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469E" w:rsidRDefault="00000000">
      <w:pPr>
        <w:rPr>
          <w:sz w:val="24"/>
          <w:szCs w:val="24"/>
        </w:rPr>
      </w:pPr>
      <w:proofErr w:type="spellStart"/>
      <w:r>
        <w:rPr>
          <w:sz w:val="62"/>
          <w:szCs w:val="62"/>
        </w:rPr>
        <w:t>Únase</w:t>
      </w:r>
      <w:proofErr w:type="spellEnd"/>
      <w:r>
        <w:rPr>
          <w:sz w:val="62"/>
          <w:szCs w:val="62"/>
        </w:rPr>
        <w:t xml:space="preserve"> </w:t>
      </w:r>
      <w:proofErr w:type="gramStart"/>
      <w:r>
        <w:rPr>
          <w:sz w:val="62"/>
          <w:szCs w:val="62"/>
        </w:rPr>
        <w:t>Hoy !</w:t>
      </w:r>
      <w:proofErr w:type="gramEnd"/>
      <w:r>
        <w:rPr>
          <w:sz w:val="62"/>
          <w:szCs w:val="62"/>
        </w:rPr>
        <w:br/>
      </w:r>
    </w:p>
    <w:p w:rsidR="00F9469E" w:rsidRDefault="00000000">
      <w:pPr>
        <w:rPr>
          <w:sz w:val="58"/>
          <w:szCs w:val="58"/>
        </w:rPr>
      </w:pPr>
      <w:r>
        <w:rPr>
          <w:noProof/>
          <w:sz w:val="58"/>
          <w:szCs w:val="58"/>
        </w:rPr>
        <w:drawing>
          <wp:inline distT="114300" distB="114300" distL="114300" distR="114300">
            <wp:extent cx="5943600" cy="1701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1562100</wp:posOffset>
            </wp:positionH>
            <wp:positionV relativeFrom="paragraph">
              <wp:posOffset>1933535</wp:posOffset>
            </wp:positionV>
            <wp:extent cx="2881313" cy="2881313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9469E" w:rsidRDefault="00F9469E">
      <w:pPr>
        <w:rPr>
          <w:sz w:val="58"/>
          <w:szCs w:val="58"/>
        </w:rPr>
      </w:pPr>
    </w:p>
    <w:p w:rsidR="00F9469E" w:rsidRDefault="00F9469E">
      <w:pPr>
        <w:rPr>
          <w:sz w:val="58"/>
          <w:szCs w:val="58"/>
        </w:rPr>
      </w:pPr>
    </w:p>
    <w:p w:rsidR="00F9469E" w:rsidRDefault="00F9469E">
      <w:pPr>
        <w:rPr>
          <w:sz w:val="58"/>
          <w:szCs w:val="58"/>
        </w:rPr>
      </w:pPr>
    </w:p>
    <w:p w:rsidR="00F9469E" w:rsidRDefault="00F9469E"/>
    <w:p w:rsidR="00F9469E" w:rsidRDefault="00F9469E"/>
    <w:p w:rsidR="00F9469E" w:rsidRDefault="00F9469E"/>
    <w:p w:rsidR="00F9469E" w:rsidRDefault="00F9469E"/>
    <w:p w:rsidR="00F9469E" w:rsidRDefault="00F9469E"/>
    <w:p w:rsidR="00F9469E" w:rsidRDefault="00F9469E"/>
    <w:p w:rsidR="00F9469E" w:rsidRDefault="00F9469E"/>
    <w:p w:rsidR="00F9469E" w:rsidRDefault="00F9469E"/>
    <w:p w:rsidR="00F9469E" w:rsidRDefault="00F9469E"/>
    <w:p w:rsidR="00F9469E" w:rsidRDefault="00F9469E">
      <w:pPr>
        <w:rPr>
          <w:sz w:val="26"/>
          <w:szCs w:val="26"/>
        </w:rPr>
      </w:pPr>
    </w:p>
    <w:p w:rsidR="00F9469E" w:rsidRPr="00CE3CAF" w:rsidRDefault="00000000">
      <w:pPr>
        <w:rPr>
          <w:sz w:val="28"/>
          <w:szCs w:val="28"/>
          <w:lang w:val="fr-FR"/>
        </w:rPr>
      </w:pPr>
      <w:r w:rsidRPr="00CE3CAF">
        <w:rPr>
          <w:sz w:val="28"/>
          <w:szCs w:val="28"/>
          <w:lang w:val="fr-FR"/>
        </w:rPr>
        <w:t xml:space="preserve">La </w:t>
      </w:r>
      <w:proofErr w:type="spellStart"/>
      <w:r w:rsidRPr="00CE3CAF">
        <w:rPr>
          <w:sz w:val="28"/>
          <w:szCs w:val="28"/>
          <w:lang w:val="fr-FR"/>
        </w:rPr>
        <w:t>campaña</w:t>
      </w:r>
      <w:proofErr w:type="spellEnd"/>
      <w:r w:rsidRPr="00CE3CAF">
        <w:rPr>
          <w:sz w:val="28"/>
          <w:szCs w:val="28"/>
          <w:lang w:val="fr-FR"/>
        </w:rPr>
        <w:t xml:space="preserve"> Parents </w:t>
      </w:r>
      <w:proofErr w:type="spellStart"/>
      <w:r w:rsidRPr="00CE3CAF">
        <w:rPr>
          <w:sz w:val="28"/>
          <w:szCs w:val="28"/>
          <w:lang w:val="fr-FR"/>
        </w:rPr>
        <w:t>Unite</w:t>
      </w:r>
      <w:proofErr w:type="spellEnd"/>
      <w:r w:rsidRPr="00CE3CAF">
        <w:rPr>
          <w:sz w:val="28"/>
          <w:szCs w:val="28"/>
          <w:lang w:val="fr-FR"/>
        </w:rPr>
        <w:t xml:space="preserve"> es un </w:t>
      </w:r>
      <w:proofErr w:type="spellStart"/>
      <w:r w:rsidRPr="00CE3CAF">
        <w:rPr>
          <w:sz w:val="28"/>
          <w:szCs w:val="28"/>
          <w:lang w:val="fr-FR"/>
        </w:rPr>
        <w:t>esfuerzo</w:t>
      </w:r>
      <w:proofErr w:type="spellEnd"/>
      <w:r w:rsidRPr="00CE3CAF">
        <w:rPr>
          <w:sz w:val="28"/>
          <w:szCs w:val="28"/>
          <w:lang w:val="fr-FR"/>
        </w:rPr>
        <w:t xml:space="preserve"> </w:t>
      </w:r>
      <w:proofErr w:type="spellStart"/>
      <w:r w:rsidRPr="00CE3CAF">
        <w:rPr>
          <w:sz w:val="28"/>
          <w:szCs w:val="28"/>
          <w:lang w:val="fr-FR"/>
        </w:rPr>
        <w:t>estratégico</w:t>
      </w:r>
      <w:proofErr w:type="spellEnd"/>
      <w:r w:rsidRPr="00CE3CAF">
        <w:rPr>
          <w:sz w:val="28"/>
          <w:szCs w:val="28"/>
          <w:lang w:val="fr-FR"/>
        </w:rPr>
        <w:t xml:space="preserve"> y </w:t>
      </w:r>
      <w:proofErr w:type="spellStart"/>
      <w:r w:rsidRPr="00CE3CAF">
        <w:rPr>
          <w:sz w:val="28"/>
          <w:szCs w:val="28"/>
          <w:lang w:val="fr-FR"/>
        </w:rPr>
        <w:t>colaborativo</w:t>
      </w:r>
      <w:proofErr w:type="spellEnd"/>
      <w:r w:rsidRPr="00CE3CAF">
        <w:rPr>
          <w:sz w:val="28"/>
          <w:szCs w:val="28"/>
          <w:lang w:val="fr-FR"/>
        </w:rPr>
        <w:t xml:space="preserve"> para </w:t>
      </w:r>
      <w:proofErr w:type="spellStart"/>
      <w:r w:rsidRPr="00CE3CAF">
        <w:rPr>
          <w:sz w:val="28"/>
          <w:szCs w:val="28"/>
          <w:lang w:val="fr-FR"/>
        </w:rPr>
        <w:t>aumentar</w:t>
      </w:r>
      <w:proofErr w:type="spellEnd"/>
      <w:r w:rsidRPr="00CE3CAF">
        <w:rPr>
          <w:sz w:val="28"/>
          <w:szCs w:val="28"/>
          <w:lang w:val="fr-FR"/>
        </w:rPr>
        <w:t xml:space="preserve"> y </w:t>
      </w:r>
      <w:proofErr w:type="spellStart"/>
      <w:r w:rsidRPr="00CE3CAF">
        <w:rPr>
          <w:sz w:val="28"/>
          <w:szCs w:val="28"/>
          <w:lang w:val="fr-FR"/>
        </w:rPr>
        <w:t>elevar</w:t>
      </w:r>
      <w:proofErr w:type="spellEnd"/>
      <w:r w:rsidRPr="00CE3CAF">
        <w:rPr>
          <w:sz w:val="28"/>
          <w:szCs w:val="28"/>
          <w:lang w:val="fr-FR"/>
        </w:rPr>
        <w:t xml:space="preserve"> a los </w:t>
      </w:r>
      <w:proofErr w:type="spellStart"/>
      <w:r w:rsidRPr="00CE3CAF">
        <w:rPr>
          <w:sz w:val="28"/>
          <w:szCs w:val="28"/>
          <w:lang w:val="fr-FR"/>
        </w:rPr>
        <w:t>padres</w:t>
      </w:r>
      <w:proofErr w:type="spellEnd"/>
      <w:r w:rsidRPr="00CE3CAF">
        <w:rPr>
          <w:sz w:val="28"/>
          <w:szCs w:val="28"/>
          <w:lang w:val="fr-FR"/>
        </w:rPr>
        <w:t xml:space="preserve"> de Head Start que </w:t>
      </w:r>
      <w:proofErr w:type="spellStart"/>
      <w:r w:rsidRPr="00CE3CAF">
        <w:rPr>
          <w:sz w:val="28"/>
          <w:szCs w:val="28"/>
          <w:lang w:val="fr-FR"/>
        </w:rPr>
        <w:t>están</w:t>
      </w:r>
      <w:proofErr w:type="spellEnd"/>
      <w:r w:rsidRPr="00CE3CAF">
        <w:rPr>
          <w:sz w:val="28"/>
          <w:szCs w:val="28"/>
          <w:lang w:val="fr-FR"/>
        </w:rPr>
        <w:t xml:space="preserve"> </w:t>
      </w:r>
      <w:proofErr w:type="spellStart"/>
      <w:r w:rsidRPr="00CE3CAF">
        <w:rPr>
          <w:sz w:val="28"/>
          <w:szCs w:val="28"/>
          <w:lang w:val="fr-FR"/>
        </w:rPr>
        <w:t>tomando</w:t>
      </w:r>
      <w:proofErr w:type="spellEnd"/>
      <w:r w:rsidRPr="00CE3CAF">
        <w:rPr>
          <w:sz w:val="28"/>
          <w:szCs w:val="28"/>
          <w:lang w:val="fr-FR"/>
        </w:rPr>
        <w:t xml:space="preserve"> </w:t>
      </w:r>
      <w:proofErr w:type="spellStart"/>
      <w:r w:rsidRPr="00CE3CAF">
        <w:rPr>
          <w:sz w:val="28"/>
          <w:szCs w:val="28"/>
          <w:lang w:val="fr-FR"/>
        </w:rPr>
        <w:t>acción</w:t>
      </w:r>
      <w:proofErr w:type="spellEnd"/>
      <w:r w:rsidRPr="00CE3CAF">
        <w:rPr>
          <w:sz w:val="28"/>
          <w:szCs w:val="28"/>
          <w:lang w:val="fr-FR"/>
        </w:rPr>
        <w:t xml:space="preserve"> y </w:t>
      </w:r>
      <w:proofErr w:type="spellStart"/>
      <w:r w:rsidRPr="00CE3CAF">
        <w:rPr>
          <w:sz w:val="28"/>
          <w:szCs w:val="28"/>
          <w:lang w:val="fr-FR"/>
        </w:rPr>
        <w:t>alzando</w:t>
      </w:r>
      <w:proofErr w:type="spellEnd"/>
      <w:r w:rsidRPr="00CE3CAF">
        <w:rPr>
          <w:sz w:val="28"/>
          <w:szCs w:val="28"/>
          <w:lang w:val="fr-FR"/>
        </w:rPr>
        <w:t xml:space="preserve"> su </w:t>
      </w:r>
      <w:proofErr w:type="spellStart"/>
      <w:r w:rsidRPr="00CE3CAF">
        <w:rPr>
          <w:sz w:val="28"/>
          <w:szCs w:val="28"/>
          <w:lang w:val="fr-FR"/>
        </w:rPr>
        <w:t>voz</w:t>
      </w:r>
      <w:proofErr w:type="spellEnd"/>
      <w:r w:rsidRPr="00CE3CAF">
        <w:rPr>
          <w:sz w:val="28"/>
          <w:szCs w:val="28"/>
          <w:lang w:val="fr-FR"/>
        </w:rPr>
        <w:t xml:space="preserve">. </w:t>
      </w:r>
      <w:proofErr w:type="spellStart"/>
      <w:r w:rsidRPr="00CE3CAF">
        <w:rPr>
          <w:sz w:val="28"/>
          <w:szCs w:val="28"/>
          <w:lang w:val="fr-FR"/>
        </w:rPr>
        <w:t>Escanee</w:t>
      </w:r>
      <w:proofErr w:type="spellEnd"/>
      <w:r w:rsidRPr="00CE3CAF">
        <w:rPr>
          <w:sz w:val="28"/>
          <w:szCs w:val="28"/>
          <w:lang w:val="fr-FR"/>
        </w:rPr>
        <w:t xml:space="preserve"> el </w:t>
      </w:r>
      <w:proofErr w:type="spellStart"/>
      <w:r w:rsidRPr="00CE3CAF">
        <w:rPr>
          <w:sz w:val="28"/>
          <w:szCs w:val="28"/>
          <w:lang w:val="fr-FR"/>
        </w:rPr>
        <w:t>código</w:t>
      </w:r>
      <w:proofErr w:type="spellEnd"/>
      <w:r w:rsidRPr="00CE3CAF">
        <w:rPr>
          <w:sz w:val="28"/>
          <w:szCs w:val="28"/>
          <w:lang w:val="fr-FR"/>
        </w:rPr>
        <w:t xml:space="preserve"> QR para </w:t>
      </w:r>
      <w:proofErr w:type="spellStart"/>
      <w:r w:rsidRPr="00CE3CAF">
        <w:rPr>
          <w:sz w:val="28"/>
          <w:szCs w:val="28"/>
          <w:lang w:val="fr-FR"/>
        </w:rPr>
        <w:t>inscribirse</w:t>
      </w:r>
      <w:proofErr w:type="spellEnd"/>
      <w:r w:rsidRPr="00CE3CAF">
        <w:rPr>
          <w:sz w:val="28"/>
          <w:szCs w:val="28"/>
          <w:lang w:val="fr-FR"/>
        </w:rPr>
        <w:t xml:space="preserve"> y </w:t>
      </w:r>
      <w:proofErr w:type="spellStart"/>
      <w:r w:rsidRPr="00CE3CAF">
        <w:rPr>
          <w:sz w:val="28"/>
          <w:szCs w:val="28"/>
          <w:lang w:val="fr-FR"/>
        </w:rPr>
        <w:t>ser</w:t>
      </w:r>
      <w:proofErr w:type="spellEnd"/>
      <w:r w:rsidRPr="00CE3CAF">
        <w:rPr>
          <w:sz w:val="28"/>
          <w:szCs w:val="28"/>
          <w:lang w:val="fr-FR"/>
        </w:rPr>
        <w:t xml:space="preserve"> parte </w:t>
      </w:r>
      <w:proofErr w:type="gramStart"/>
      <w:r w:rsidRPr="00CE3CAF">
        <w:rPr>
          <w:sz w:val="28"/>
          <w:szCs w:val="28"/>
          <w:lang w:val="fr-FR"/>
        </w:rPr>
        <w:t>de este</w:t>
      </w:r>
      <w:proofErr w:type="gramEnd"/>
      <w:r w:rsidRPr="00CE3CAF">
        <w:rPr>
          <w:sz w:val="28"/>
          <w:szCs w:val="28"/>
          <w:lang w:val="fr-FR"/>
        </w:rPr>
        <w:t xml:space="preserve"> </w:t>
      </w:r>
      <w:proofErr w:type="spellStart"/>
      <w:r w:rsidRPr="00CE3CAF">
        <w:rPr>
          <w:sz w:val="28"/>
          <w:szCs w:val="28"/>
          <w:lang w:val="fr-FR"/>
        </w:rPr>
        <w:t>movimiento</w:t>
      </w:r>
      <w:proofErr w:type="spellEnd"/>
      <w:r w:rsidRPr="00CE3CAF">
        <w:rPr>
          <w:sz w:val="28"/>
          <w:szCs w:val="28"/>
          <w:lang w:val="fr-FR"/>
        </w:rPr>
        <w:t xml:space="preserve"> </w:t>
      </w:r>
      <w:proofErr w:type="spellStart"/>
      <w:r w:rsidRPr="00CE3CAF">
        <w:rPr>
          <w:sz w:val="28"/>
          <w:szCs w:val="28"/>
          <w:lang w:val="fr-FR"/>
        </w:rPr>
        <w:t>nacional</w:t>
      </w:r>
      <w:proofErr w:type="spellEnd"/>
      <w:r w:rsidRPr="00CE3CAF">
        <w:rPr>
          <w:sz w:val="28"/>
          <w:szCs w:val="28"/>
          <w:lang w:val="fr-FR"/>
        </w:rPr>
        <w:t>.</w:t>
      </w:r>
    </w:p>
    <w:p w:rsidR="00F9469E" w:rsidRPr="00CE3CAF" w:rsidRDefault="00F9469E">
      <w:pPr>
        <w:rPr>
          <w:sz w:val="28"/>
          <w:szCs w:val="28"/>
          <w:lang w:val="fr-FR"/>
        </w:rPr>
      </w:pPr>
    </w:p>
    <w:p w:rsidR="00F9469E" w:rsidRPr="00CE3CAF" w:rsidRDefault="00000000">
      <w:pPr>
        <w:rPr>
          <w:lang w:val="fr-FR"/>
        </w:rPr>
      </w:pPr>
      <w:proofErr w:type="gramStart"/>
      <w:r w:rsidRPr="00CE3CAF">
        <w:rPr>
          <w:sz w:val="28"/>
          <w:szCs w:val="28"/>
          <w:lang w:val="fr-FR"/>
        </w:rPr>
        <w:t>Se invita</w:t>
      </w:r>
      <w:proofErr w:type="gramEnd"/>
      <w:r w:rsidRPr="00CE3CAF">
        <w:rPr>
          <w:sz w:val="28"/>
          <w:szCs w:val="28"/>
          <w:lang w:val="fr-FR"/>
        </w:rPr>
        <w:t xml:space="preserve"> a </w:t>
      </w:r>
      <w:proofErr w:type="spellStart"/>
      <w:r w:rsidRPr="00CE3CAF">
        <w:rPr>
          <w:sz w:val="28"/>
          <w:szCs w:val="28"/>
          <w:lang w:val="fr-FR"/>
        </w:rPr>
        <w:t>todos</w:t>
      </w:r>
      <w:proofErr w:type="spellEnd"/>
      <w:r w:rsidRPr="00CE3CAF">
        <w:rPr>
          <w:sz w:val="28"/>
          <w:szCs w:val="28"/>
          <w:lang w:val="fr-FR"/>
        </w:rPr>
        <w:t xml:space="preserve"> los </w:t>
      </w:r>
      <w:proofErr w:type="spellStart"/>
      <w:r w:rsidRPr="00CE3CAF">
        <w:rPr>
          <w:sz w:val="28"/>
          <w:szCs w:val="28"/>
          <w:lang w:val="fr-FR"/>
        </w:rPr>
        <w:t>padres</w:t>
      </w:r>
      <w:proofErr w:type="spellEnd"/>
      <w:r w:rsidRPr="00CE3CAF">
        <w:rPr>
          <w:sz w:val="28"/>
          <w:szCs w:val="28"/>
          <w:lang w:val="fr-FR"/>
        </w:rPr>
        <w:t xml:space="preserve">, </w:t>
      </w:r>
      <w:proofErr w:type="spellStart"/>
      <w:r w:rsidRPr="00CE3CAF">
        <w:rPr>
          <w:sz w:val="28"/>
          <w:szCs w:val="28"/>
          <w:lang w:val="fr-FR"/>
        </w:rPr>
        <w:t>cuidadores</w:t>
      </w:r>
      <w:proofErr w:type="spellEnd"/>
      <w:r w:rsidRPr="00CE3CAF">
        <w:rPr>
          <w:sz w:val="28"/>
          <w:szCs w:val="28"/>
          <w:lang w:val="fr-FR"/>
        </w:rPr>
        <w:t xml:space="preserve">, </w:t>
      </w:r>
      <w:proofErr w:type="spellStart"/>
      <w:r w:rsidRPr="00CE3CAF">
        <w:rPr>
          <w:sz w:val="28"/>
          <w:szCs w:val="28"/>
          <w:lang w:val="fr-FR"/>
        </w:rPr>
        <w:t>exalumnos</w:t>
      </w:r>
      <w:proofErr w:type="spellEnd"/>
      <w:r w:rsidR="00CE3CAF">
        <w:rPr>
          <w:sz w:val="28"/>
          <w:szCs w:val="28"/>
          <w:lang w:val="fr-FR"/>
        </w:rPr>
        <w:t xml:space="preserve">, </w:t>
      </w:r>
      <w:proofErr w:type="spellStart"/>
      <w:r w:rsidR="00CE3CAF">
        <w:rPr>
          <w:sz w:val="28"/>
          <w:szCs w:val="28"/>
          <w:lang w:val="fr-FR"/>
        </w:rPr>
        <w:t>personal</w:t>
      </w:r>
      <w:proofErr w:type="spellEnd"/>
      <w:r w:rsidR="00CE3CAF">
        <w:rPr>
          <w:sz w:val="28"/>
          <w:szCs w:val="28"/>
          <w:lang w:val="fr-FR"/>
        </w:rPr>
        <w:t>,</w:t>
      </w:r>
      <w:r w:rsidRPr="00CE3CAF">
        <w:rPr>
          <w:sz w:val="28"/>
          <w:szCs w:val="28"/>
          <w:lang w:val="fr-FR"/>
        </w:rPr>
        <w:t xml:space="preserve"> y </w:t>
      </w:r>
      <w:proofErr w:type="spellStart"/>
      <w:r w:rsidRPr="00CE3CAF">
        <w:rPr>
          <w:sz w:val="28"/>
          <w:szCs w:val="28"/>
          <w:lang w:val="fr-FR"/>
        </w:rPr>
        <w:t>seguidores</w:t>
      </w:r>
      <w:proofErr w:type="spellEnd"/>
      <w:r w:rsidRPr="00CE3CAF">
        <w:rPr>
          <w:sz w:val="28"/>
          <w:szCs w:val="28"/>
          <w:lang w:val="fr-FR"/>
        </w:rPr>
        <w:t xml:space="preserve"> de Head Start a </w:t>
      </w:r>
      <w:proofErr w:type="spellStart"/>
      <w:r w:rsidRPr="00CE3CAF">
        <w:rPr>
          <w:sz w:val="28"/>
          <w:szCs w:val="28"/>
          <w:lang w:val="fr-FR"/>
        </w:rPr>
        <w:t>unirse</w:t>
      </w:r>
      <w:proofErr w:type="spellEnd"/>
      <w:r w:rsidRPr="00CE3CAF">
        <w:rPr>
          <w:sz w:val="28"/>
          <w:szCs w:val="28"/>
          <w:lang w:val="fr-FR"/>
        </w:rPr>
        <w:t xml:space="preserve"> a la </w:t>
      </w:r>
      <w:proofErr w:type="spellStart"/>
      <w:r w:rsidRPr="00CE3CAF">
        <w:rPr>
          <w:sz w:val="28"/>
          <w:szCs w:val="28"/>
          <w:lang w:val="fr-FR"/>
        </w:rPr>
        <w:t>campaña</w:t>
      </w:r>
      <w:proofErr w:type="spellEnd"/>
      <w:r w:rsidRPr="00CE3CAF">
        <w:rPr>
          <w:sz w:val="28"/>
          <w:szCs w:val="28"/>
          <w:lang w:val="fr-FR"/>
        </w:rPr>
        <w:t xml:space="preserve">. La </w:t>
      </w:r>
      <w:proofErr w:type="spellStart"/>
      <w:r w:rsidRPr="00CE3CAF">
        <w:rPr>
          <w:sz w:val="28"/>
          <w:szCs w:val="28"/>
          <w:lang w:val="fr-FR"/>
        </w:rPr>
        <w:t>campaña</w:t>
      </w:r>
      <w:proofErr w:type="spellEnd"/>
      <w:r w:rsidRPr="00CE3CAF">
        <w:rPr>
          <w:sz w:val="28"/>
          <w:szCs w:val="28"/>
          <w:lang w:val="fr-FR"/>
        </w:rPr>
        <w:t xml:space="preserve"> es para </w:t>
      </w:r>
      <w:proofErr w:type="spellStart"/>
      <w:r w:rsidRPr="00CE3CAF">
        <w:rPr>
          <w:sz w:val="28"/>
          <w:szCs w:val="28"/>
          <w:lang w:val="fr-FR"/>
        </w:rPr>
        <w:t>todos</w:t>
      </w:r>
      <w:proofErr w:type="spellEnd"/>
      <w:r w:rsidRPr="00CE3CAF">
        <w:rPr>
          <w:sz w:val="28"/>
          <w:szCs w:val="28"/>
          <w:lang w:val="fr-FR"/>
        </w:rPr>
        <w:t>.</w:t>
      </w:r>
      <w:r w:rsidRPr="00CE3CAF">
        <w:rPr>
          <w:sz w:val="26"/>
          <w:szCs w:val="26"/>
          <w:lang w:val="fr-FR"/>
        </w:rPr>
        <w:br/>
      </w:r>
    </w:p>
    <w:p w:rsidR="00F9469E" w:rsidRPr="00CE3CAF" w:rsidRDefault="00000000">
      <w:pPr>
        <w:jc w:val="center"/>
        <w:rPr>
          <w:color w:val="0000FF"/>
          <w:sz w:val="30"/>
          <w:szCs w:val="30"/>
          <w:lang w:val="fr-FR"/>
        </w:rPr>
      </w:pPr>
      <w:r w:rsidRPr="00CE3CAF">
        <w:rPr>
          <w:color w:val="0000FF"/>
          <w:sz w:val="30"/>
          <w:szCs w:val="30"/>
          <w:lang w:val="fr-FR"/>
        </w:rPr>
        <w:t xml:space="preserve">Para </w:t>
      </w:r>
      <w:proofErr w:type="spellStart"/>
      <w:r w:rsidRPr="00CE3CAF">
        <w:rPr>
          <w:color w:val="0000FF"/>
          <w:sz w:val="30"/>
          <w:szCs w:val="30"/>
          <w:lang w:val="fr-FR"/>
        </w:rPr>
        <w:t>obtener</w:t>
      </w:r>
      <w:proofErr w:type="spellEnd"/>
      <w:r w:rsidRPr="00CE3CAF">
        <w:rPr>
          <w:color w:val="0000FF"/>
          <w:sz w:val="30"/>
          <w:szCs w:val="30"/>
          <w:lang w:val="fr-FR"/>
        </w:rPr>
        <w:t xml:space="preserve"> </w:t>
      </w:r>
      <w:proofErr w:type="spellStart"/>
      <w:r w:rsidRPr="00CE3CAF">
        <w:rPr>
          <w:color w:val="0000FF"/>
          <w:sz w:val="30"/>
          <w:szCs w:val="30"/>
          <w:lang w:val="fr-FR"/>
        </w:rPr>
        <w:t>más</w:t>
      </w:r>
      <w:proofErr w:type="spellEnd"/>
      <w:r w:rsidRPr="00CE3CAF">
        <w:rPr>
          <w:color w:val="0000FF"/>
          <w:sz w:val="30"/>
          <w:szCs w:val="30"/>
          <w:lang w:val="fr-FR"/>
        </w:rPr>
        <w:t xml:space="preserve"> </w:t>
      </w:r>
      <w:proofErr w:type="spellStart"/>
      <w:r w:rsidRPr="00CE3CAF">
        <w:rPr>
          <w:color w:val="0000FF"/>
          <w:sz w:val="30"/>
          <w:szCs w:val="30"/>
          <w:lang w:val="fr-FR"/>
        </w:rPr>
        <w:t>información</w:t>
      </w:r>
      <w:proofErr w:type="spellEnd"/>
      <w:r w:rsidRPr="00CE3CAF">
        <w:rPr>
          <w:color w:val="0000FF"/>
          <w:sz w:val="30"/>
          <w:szCs w:val="30"/>
          <w:lang w:val="fr-FR"/>
        </w:rPr>
        <w:t xml:space="preserve">, </w:t>
      </w:r>
      <w:proofErr w:type="gramStart"/>
      <w:r w:rsidRPr="00CE3CAF">
        <w:rPr>
          <w:color w:val="0000FF"/>
          <w:sz w:val="30"/>
          <w:szCs w:val="30"/>
          <w:lang w:val="fr-FR"/>
        </w:rPr>
        <w:t>visite:</w:t>
      </w:r>
      <w:proofErr w:type="gramEnd"/>
      <w:r w:rsidRPr="00CE3CAF">
        <w:rPr>
          <w:color w:val="0000FF"/>
          <w:sz w:val="30"/>
          <w:szCs w:val="30"/>
          <w:lang w:val="fr-FR"/>
        </w:rPr>
        <w:t xml:space="preserve"> </w:t>
      </w:r>
      <w:hyperlink r:id="rId6">
        <w:r w:rsidRPr="00CE3CAF">
          <w:rPr>
            <w:color w:val="1155CC"/>
            <w:sz w:val="30"/>
            <w:szCs w:val="30"/>
            <w:u w:val="single"/>
            <w:lang w:val="fr-FR"/>
          </w:rPr>
          <w:t>www.nhsa.org/p</w:t>
        </w:r>
        <w:r w:rsidRPr="00CE3CAF">
          <w:rPr>
            <w:color w:val="1155CC"/>
            <w:sz w:val="30"/>
            <w:szCs w:val="30"/>
            <w:u w:val="single"/>
            <w:lang w:val="fr-FR"/>
          </w:rPr>
          <w:t>a</w:t>
        </w:r>
        <w:r w:rsidRPr="00CE3CAF">
          <w:rPr>
            <w:color w:val="1155CC"/>
            <w:sz w:val="30"/>
            <w:szCs w:val="30"/>
            <w:u w:val="single"/>
            <w:lang w:val="fr-FR"/>
          </w:rPr>
          <w:t>rents-unite-es</w:t>
        </w:r>
      </w:hyperlink>
    </w:p>
    <w:sectPr w:rsidR="00F9469E" w:rsidRPr="00CE3CAF">
      <w:pgSz w:w="12240" w:h="15840"/>
      <w:pgMar w:top="1094" w:right="1440" w:bottom="1065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5665318-5089-5D4D-A4AC-0E757EB0DFDF}"/>
    <w:embedItalic r:id="rId2" w:fontKey="{F8816F77-B664-9C43-851B-A50E89BA9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8E7427-38EB-104C-9B66-477A8822D5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8AC4904-3996-1F46-B403-180C6EE69DAE}"/>
  </w:font>
  <w:font w:name="Cambria">
    <w:panose1 w:val="02040503050406030204"/>
    <w:charset w:val="00"/>
    <w:family w:val="roman"/>
    <w:notTrueType/>
    <w:pitch w:val="default"/>
    <w:embedRegular r:id="rId5" w:fontKey="{C8A29C9D-C089-C740-BA19-1AECA3CB4B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69E"/>
    <w:rsid w:val="002607C6"/>
    <w:rsid w:val="00CE3CAF"/>
    <w:rsid w:val="00F9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9ACFF5"/>
  <w15:docId w15:val="{C9339CDF-A730-7C49-B93E-9C1EB80E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hsa.org/parents-unite-e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Adams</cp:lastModifiedBy>
  <cp:revision>2</cp:revision>
  <cp:lastPrinted>2025-12-10T13:05:00Z</cp:lastPrinted>
  <dcterms:created xsi:type="dcterms:W3CDTF">2025-12-10T12:26:00Z</dcterms:created>
  <dcterms:modified xsi:type="dcterms:W3CDTF">2025-12-10T14:10:00Z</dcterms:modified>
</cp:coreProperties>
</file>